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78" w:rsidRDefault="00725078" w:rsidP="00725078">
      <w:pPr>
        <w:jc w:val="right"/>
        <w:rPr>
          <w:rFonts w:eastAsia="Lucida Sans Unicode"/>
          <w:color w:val="000000"/>
          <w:spacing w:val="-10"/>
          <w:sz w:val="26"/>
          <w:szCs w:val="26"/>
          <w:lang w:eastAsia="ar-SA"/>
        </w:rPr>
      </w:pPr>
    </w:p>
    <w:p w:rsidR="00725078" w:rsidRPr="00C92FA8" w:rsidRDefault="00587949" w:rsidP="007250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Суммарные объемы блюд по приемам пищи (в граммах – не менее)</w:t>
      </w:r>
    </w:p>
    <w:p w:rsidR="00725078" w:rsidRPr="00C92FA8" w:rsidRDefault="00725078" w:rsidP="00725078">
      <w:pPr>
        <w:jc w:val="center"/>
        <w:rPr>
          <w:b/>
          <w:bCs/>
          <w:sz w:val="26"/>
          <w:szCs w:val="26"/>
        </w:rPr>
      </w:pPr>
    </w:p>
    <w:tbl>
      <w:tblPr>
        <w:tblW w:w="9077" w:type="dxa"/>
        <w:tblInd w:w="-10" w:type="dxa"/>
        <w:tblLook w:val="04A0" w:firstRow="1" w:lastRow="0" w:firstColumn="1" w:lastColumn="0" w:noHBand="0" w:noVBand="1"/>
      </w:tblPr>
      <w:tblGrid>
        <w:gridCol w:w="2840"/>
        <w:gridCol w:w="3544"/>
        <w:gridCol w:w="2693"/>
      </w:tblGrid>
      <w:tr w:rsidR="00407C15" w:rsidRPr="00407C15" w:rsidTr="00407C15">
        <w:trPr>
          <w:trHeight w:val="40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C51CA7">
            <w:pPr>
              <w:rPr>
                <w:bCs/>
                <w:sz w:val="32"/>
                <w:szCs w:val="32"/>
              </w:rPr>
            </w:pPr>
            <w:r w:rsidRPr="00407C15">
              <w:rPr>
                <w:bCs/>
                <w:sz w:val="32"/>
                <w:szCs w:val="32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C51CA7">
            <w:pPr>
              <w:jc w:val="center"/>
              <w:rPr>
                <w:bCs/>
                <w:sz w:val="32"/>
                <w:szCs w:val="32"/>
              </w:rPr>
            </w:pPr>
            <w:r w:rsidRPr="00407C15">
              <w:rPr>
                <w:bCs/>
                <w:sz w:val="32"/>
                <w:szCs w:val="32"/>
              </w:rPr>
              <w:t>от 1 до 3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C51CA7">
            <w:pPr>
              <w:jc w:val="center"/>
              <w:rPr>
                <w:bCs/>
                <w:sz w:val="32"/>
                <w:szCs w:val="32"/>
              </w:rPr>
            </w:pPr>
            <w:r w:rsidRPr="00407C15">
              <w:rPr>
                <w:bCs/>
                <w:sz w:val="32"/>
                <w:szCs w:val="32"/>
              </w:rPr>
              <w:t>от 3 до 7 лет</w:t>
            </w:r>
          </w:p>
        </w:tc>
      </w:tr>
      <w:tr w:rsidR="00407C15" w:rsidRPr="00407C15" w:rsidTr="00407C15">
        <w:trPr>
          <w:trHeight w:val="40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587949">
            <w:pPr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C51CA7">
            <w:pPr>
              <w:jc w:val="center"/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C51CA7">
            <w:pPr>
              <w:jc w:val="center"/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400</w:t>
            </w:r>
          </w:p>
        </w:tc>
      </w:tr>
      <w:tr w:rsidR="00407C15" w:rsidRPr="00407C15" w:rsidTr="00407C15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587949">
            <w:pPr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C51CA7">
            <w:pPr>
              <w:jc w:val="center"/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C51CA7">
            <w:pPr>
              <w:jc w:val="center"/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100</w:t>
            </w:r>
          </w:p>
        </w:tc>
      </w:tr>
      <w:tr w:rsidR="00407C15" w:rsidRPr="00407C15" w:rsidTr="00407C15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587949">
            <w:pPr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Обед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C51CA7">
            <w:pPr>
              <w:jc w:val="center"/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C51CA7">
            <w:pPr>
              <w:jc w:val="center"/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600</w:t>
            </w:r>
          </w:p>
        </w:tc>
      </w:tr>
      <w:tr w:rsidR="00407C15" w:rsidRPr="00407C15" w:rsidTr="00407C15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587949">
            <w:pPr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Полдник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587949">
            <w:pPr>
              <w:jc w:val="center"/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587949">
            <w:pPr>
              <w:jc w:val="center"/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250</w:t>
            </w:r>
          </w:p>
        </w:tc>
        <w:bookmarkStart w:id="0" w:name="_GoBack"/>
        <w:bookmarkEnd w:id="0"/>
      </w:tr>
      <w:tr w:rsidR="00407C15" w:rsidRPr="00407C15" w:rsidTr="00407C15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587949">
            <w:pPr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Ужин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587949">
            <w:pPr>
              <w:jc w:val="center"/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587949">
            <w:pPr>
              <w:jc w:val="center"/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450</w:t>
            </w:r>
          </w:p>
        </w:tc>
      </w:tr>
      <w:tr w:rsidR="00407C15" w:rsidRPr="00407C15" w:rsidTr="00407C15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587949">
            <w:pPr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Второй ужин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587949">
            <w:pPr>
              <w:jc w:val="center"/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587949">
            <w:pPr>
              <w:jc w:val="center"/>
              <w:rPr>
                <w:sz w:val="32"/>
                <w:szCs w:val="32"/>
              </w:rPr>
            </w:pPr>
            <w:r w:rsidRPr="00407C15">
              <w:rPr>
                <w:sz w:val="32"/>
                <w:szCs w:val="32"/>
              </w:rPr>
              <w:t>150</w:t>
            </w:r>
          </w:p>
        </w:tc>
      </w:tr>
    </w:tbl>
    <w:p w:rsidR="00725078" w:rsidRDefault="00725078" w:rsidP="00587949">
      <w:pPr>
        <w:rPr>
          <w:sz w:val="26"/>
          <w:szCs w:val="26"/>
        </w:rPr>
      </w:pPr>
    </w:p>
    <w:p w:rsidR="00165B0E" w:rsidRDefault="00165B0E" w:rsidP="00587949">
      <w:pPr>
        <w:rPr>
          <w:sz w:val="26"/>
          <w:szCs w:val="26"/>
        </w:rPr>
      </w:pPr>
    </w:p>
    <w:p w:rsidR="00165B0E" w:rsidRDefault="00165B0E" w:rsidP="00587949">
      <w:pPr>
        <w:rPr>
          <w:sz w:val="26"/>
          <w:szCs w:val="26"/>
        </w:rPr>
      </w:pPr>
      <w:r>
        <w:rPr>
          <w:sz w:val="26"/>
          <w:szCs w:val="26"/>
        </w:rPr>
        <w:t>СанПиН 2.3/2.4. 3590-20</w:t>
      </w:r>
    </w:p>
    <w:p w:rsidR="00165B0E" w:rsidRPr="0038260F" w:rsidRDefault="00165B0E" w:rsidP="00587949">
      <w:pPr>
        <w:rPr>
          <w:sz w:val="26"/>
          <w:szCs w:val="26"/>
        </w:rPr>
      </w:pPr>
      <w:r>
        <w:rPr>
          <w:sz w:val="26"/>
          <w:szCs w:val="26"/>
        </w:rPr>
        <w:t>Приложение № 9</w:t>
      </w:r>
    </w:p>
    <w:sectPr w:rsidR="00165B0E" w:rsidRPr="0038260F" w:rsidSect="00587949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2B96"/>
    <w:multiLevelType w:val="hybridMultilevel"/>
    <w:tmpl w:val="4D44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3827"/>
    <w:multiLevelType w:val="hybridMultilevel"/>
    <w:tmpl w:val="4D44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78"/>
    <w:rsid w:val="00165B0E"/>
    <w:rsid w:val="00213758"/>
    <w:rsid w:val="002C2FF4"/>
    <w:rsid w:val="00384DC2"/>
    <w:rsid w:val="00407C15"/>
    <w:rsid w:val="00426CDC"/>
    <w:rsid w:val="00587949"/>
    <w:rsid w:val="00725078"/>
    <w:rsid w:val="00964261"/>
    <w:rsid w:val="00A722D4"/>
    <w:rsid w:val="00B07521"/>
    <w:rsid w:val="00CC6F2E"/>
    <w:rsid w:val="00D46AD9"/>
    <w:rsid w:val="00E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09028-9D55-4796-B5DE-BEDB9AE8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25078"/>
    <w:pPr>
      <w:widowControl w:val="0"/>
      <w:suppressAutoHyphens/>
      <w:spacing w:after="120"/>
    </w:pPr>
    <w:rPr>
      <w:rFonts w:eastAsia="Lucida Sans Unicode"/>
      <w:color w:val="00000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5078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7250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table" w:styleId="a6">
    <w:name w:val="Table Grid"/>
    <w:basedOn w:val="a1"/>
    <w:uiPriority w:val="39"/>
    <w:rsid w:val="0072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2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2022-04-18T11:30:00Z</cp:lastPrinted>
  <dcterms:created xsi:type="dcterms:W3CDTF">2022-04-18T09:58:00Z</dcterms:created>
  <dcterms:modified xsi:type="dcterms:W3CDTF">2022-04-18T11:30:00Z</dcterms:modified>
</cp:coreProperties>
</file>